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4" w:rsidRPr="001B56C4" w:rsidRDefault="001B56C4" w:rsidP="001B56C4">
      <w:pPr>
        <w:spacing w:before="360"/>
        <w:jc w:val="both"/>
        <w:rPr>
          <w:rFonts w:eastAsia="Calibri"/>
          <w:b/>
          <w:sz w:val="28"/>
          <w:szCs w:val="28"/>
          <w:lang w:eastAsia="en-US"/>
        </w:rPr>
      </w:pPr>
    </w:p>
    <w:p w:rsidR="001B56C4" w:rsidRPr="001B56C4" w:rsidRDefault="001B56C4" w:rsidP="001B56C4">
      <w:pPr>
        <w:jc w:val="center"/>
        <w:rPr>
          <w:rFonts w:eastAsia="Calibri"/>
          <w:sz w:val="28"/>
          <w:szCs w:val="28"/>
          <w:lang w:eastAsia="en-US"/>
        </w:rPr>
      </w:pPr>
      <w:r w:rsidRPr="001B56C4">
        <w:rPr>
          <w:rFonts w:eastAsia="Calibri"/>
          <w:sz w:val="28"/>
          <w:szCs w:val="28"/>
          <w:lang w:eastAsia="en-US"/>
        </w:rPr>
        <w:t xml:space="preserve">АДМИНИСТРАЦИЯ </w:t>
      </w:r>
    </w:p>
    <w:p w:rsidR="001B56C4" w:rsidRPr="001B56C4" w:rsidRDefault="001B56C4" w:rsidP="001B56C4">
      <w:pPr>
        <w:jc w:val="center"/>
        <w:rPr>
          <w:rFonts w:eastAsia="Calibri"/>
          <w:sz w:val="28"/>
          <w:szCs w:val="28"/>
          <w:lang w:eastAsia="en-US"/>
        </w:rPr>
      </w:pPr>
      <w:r w:rsidRPr="001B56C4">
        <w:rPr>
          <w:rFonts w:eastAsia="Calibri"/>
          <w:sz w:val="28"/>
          <w:szCs w:val="28"/>
          <w:lang w:eastAsia="en-US"/>
        </w:rPr>
        <w:t>МОРОЗОВСКОГО СЕЛЬСКОГО ПОСЕЛЕНИЯ</w:t>
      </w:r>
    </w:p>
    <w:p w:rsidR="001B56C4" w:rsidRPr="001B56C4" w:rsidRDefault="001B56C4" w:rsidP="001B56C4">
      <w:pPr>
        <w:jc w:val="center"/>
        <w:rPr>
          <w:rFonts w:eastAsia="Calibri"/>
          <w:sz w:val="16"/>
          <w:szCs w:val="28"/>
          <w:lang w:eastAsia="en-US"/>
        </w:rPr>
      </w:pPr>
      <w:r w:rsidRPr="001B56C4">
        <w:rPr>
          <w:rFonts w:eastAsia="Calibri"/>
          <w:sz w:val="28"/>
          <w:szCs w:val="28"/>
          <w:lang w:eastAsia="en-US"/>
        </w:rPr>
        <w:t>КОТЕЛЬНИЧСКОГО  РАЙОНА</w:t>
      </w:r>
    </w:p>
    <w:p w:rsidR="001B56C4" w:rsidRPr="001B56C4" w:rsidRDefault="001B56C4" w:rsidP="001B56C4">
      <w:pPr>
        <w:jc w:val="center"/>
        <w:rPr>
          <w:rFonts w:eastAsia="Calibri"/>
          <w:sz w:val="28"/>
          <w:szCs w:val="28"/>
          <w:lang w:eastAsia="en-US"/>
        </w:rPr>
      </w:pPr>
      <w:r w:rsidRPr="001B56C4">
        <w:rPr>
          <w:rFonts w:eastAsia="Calibri"/>
          <w:sz w:val="28"/>
          <w:szCs w:val="28"/>
          <w:lang w:eastAsia="en-US"/>
        </w:rPr>
        <w:t>КИРОВСКОЙ ОБЛАСТИ</w:t>
      </w:r>
    </w:p>
    <w:p w:rsidR="001B56C4" w:rsidRPr="001B56C4" w:rsidRDefault="001B56C4" w:rsidP="001B56C4">
      <w:pPr>
        <w:jc w:val="center"/>
        <w:rPr>
          <w:rFonts w:eastAsia="Calibri"/>
          <w:sz w:val="36"/>
          <w:szCs w:val="22"/>
          <w:lang w:eastAsia="en-US"/>
        </w:rPr>
      </w:pPr>
      <w:r w:rsidRPr="001B56C4">
        <w:rPr>
          <w:rFonts w:eastAsia="Calibri"/>
          <w:b/>
          <w:sz w:val="32"/>
          <w:szCs w:val="22"/>
          <w:lang w:eastAsia="en-US"/>
        </w:rPr>
        <w:t xml:space="preserve">ПОСТАНОВЛЕНИЕ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B56C4" w:rsidRPr="001B56C4" w:rsidTr="00FB26D4">
        <w:tc>
          <w:tcPr>
            <w:tcW w:w="1710" w:type="dxa"/>
            <w:tcBorders>
              <w:bottom w:val="single" w:sz="1" w:space="0" w:color="000000"/>
            </w:tcBorders>
          </w:tcPr>
          <w:p w:rsidR="001B56C4" w:rsidRPr="001B56C4" w:rsidRDefault="001B56C4" w:rsidP="001B56C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  <w:r w:rsidRPr="001B56C4">
              <w:rPr>
                <w:sz w:val="28"/>
                <w:szCs w:val="28"/>
                <w:lang w:eastAsia="ar-SA"/>
              </w:rPr>
              <w:t>.01.2022</w:t>
            </w:r>
          </w:p>
        </w:tc>
        <w:tc>
          <w:tcPr>
            <w:tcW w:w="6060" w:type="dxa"/>
          </w:tcPr>
          <w:p w:rsidR="001B56C4" w:rsidRPr="001B56C4" w:rsidRDefault="001B56C4" w:rsidP="001B56C4">
            <w:pPr>
              <w:suppressLineNumbers/>
              <w:suppressAutoHyphens/>
              <w:overflowPunct w:val="0"/>
              <w:autoSpaceDE w:val="0"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B56C4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1B56C4" w:rsidRPr="001B56C4" w:rsidRDefault="001B56C4" w:rsidP="001B56C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D95DA6" w:rsidRDefault="00BF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</w:t>
      </w:r>
    </w:p>
    <w:p w:rsidR="00D95DA6" w:rsidRDefault="00BF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установлению необходимости проведения капитального ремонта общего имущества в многоквартирном доме</w:t>
      </w:r>
    </w:p>
    <w:p w:rsidR="00D95DA6" w:rsidRDefault="00D95DA6">
      <w:pPr>
        <w:jc w:val="center"/>
        <w:rPr>
          <w:b/>
        </w:rPr>
      </w:pPr>
    </w:p>
    <w:p w:rsidR="00D95DA6" w:rsidRDefault="00BF0BFF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 Жилищного Кодекса Российской Федерации, статьи 14 Федерального закона от 06.10.2003 г. № 131-ФЗ «Об общих принципах организации местного самоуправления в Российской Федерации», приказа министерства строительства и жилищно – коммунального хозяйства Российской Федерации от 04.08.2014 г. № 427/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постановления Правительства Кировской области  от 09.07.2015   № 48/380, «Об утверждении порядка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многоквартирном доме»,</w:t>
      </w:r>
      <w:r w:rsidR="00D0736F">
        <w:rPr>
          <w:rFonts w:ascii="Times New Roman CYR" w:hAnsi="Times New Roman CYR" w:cs="Times New Roman CYR"/>
          <w:sz w:val="28"/>
          <w:szCs w:val="28"/>
        </w:rPr>
        <w:t xml:space="preserve"> постановления Правительства Кировской области от 03.08.2018 №386-П,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</w:t>
      </w:r>
      <w:r w:rsidR="00D0736F">
        <w:rPr>
          <w:sz w:val="28"/>
          <w:szCs w:val="28"/>
        </w:rPr>
        <w:t xml:space="preserve"> образования Морозовское сельское</w:t>
      </w:r>
      <w:r>
        <w:rPr>
          <w:sz w:val="28"/>
          <w:szCs w:val="28"/>
        </w:rPr>
        <w:t xml:space="preserve"> поселен</w:t>
      </w:r>
      <w:r w:rsidR="00D0736F">
        <w:rPr>
          <w:sz w:val="28"/>
          <w:szCs w:val="28"/>
        </w:rPr>
        <w:t>ие, администрация Морозовского сельского поселения</w:t>
      </w:r>
      <w:r>
        <w:rPr>
          <w:sz w:val="28"/>
          <w:szCs w:val="28"/>
        </w:rPr>
        <w:t xml:space="preserve"> ПОСТАНОВЛЯЕТ:</w:t>
      </w:r>
    </w:p>
    <w:p w:rsidR="00D95DA6" w:rsidRDefault="00D95DA6">
      <w:pPr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5DA6" w:rsidRDefault="00BF0B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Положение о комиссии по установлению необходимости проведения капитального ремонта общего имущества в многоквартирном доме на т</w:t>
      </w:r>
      <w:r w:rsidR="001B56C4">
        <w:rPr>
          <w:sz w:val="28"/>
          <w:szCs w:val="28"/>
        </w:rPr>
        <w:t>ерритории  поселения</w:t>
      </w:r>
      <w:r>
        <w:rPr>
          <w:sz w:val="28"/>
          <w:szCs w:val="28"/>
        </w:rPr>
        <w:t>. Приложение № 1</w:t>
      </w:r>
    </w:p>
    <w:p w:rsidR="003E0545" w:rsidRPr="003E0545" w:rsidRDefault="003E0545" w:rsidP="003E0545">
      <w:pPr>
        <w:shd w:val="clear" w:color="auto" w:fill="FFFFFF"/>
        <w:tabs>
          <w:tab w:val="left" w:pos="840"/>
        </w:tabs>
        <w:suppressAutoHyphens/>
        <w:spacing w:line="360" w:lineRule="auto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E0545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3E054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2. Настоящее постановление опубликовать на официальном сайте администрации </w:t>
      </w:r>
      <w:proofErr w:type="spellStart"/>
      <w:r w:rsidRPr="003E0545">
        <w:rPr>
          <w:rFonts w:eastAsia="SimSun"/>
          <w:color w:val="000000"/>
          <w:kern w:val="2"/>
          <w:sz w:val="28"/>
          <w:szCs w:val="28"/>
          <w:lang w:eastAsia="zh-CN" w:bidi="hi-IN"/>
        </w:rPr>
        <w:t>Котельничского</w:t>
      </w:r>
      <w:proofErr w:type="spellEnd"/>
      <w:r w:rsidRPr="003E054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района в разделе «сельские поселения» в пункте «ЖКХ, МКД»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и информационных стендах администрации поселения.</w:t>
      </w:r>
      <w:bookmarkStart w:id="0" w:name="_GoBack"/>
      <w:bookmarkEnd w:id="0"/>
    </w:p>
    <w:p w:rsidR="003E0545" w:rsidRPr="003E0545" w:rsidRDefault="003E0545" w:rsidP="003E0545">
      <w:pPr>
        <w:shd w:val="clear" w:color="auto" w:fill="FFFFFF"/>
        <w:tabs>
          <w:tab w:val="left" w:pos="840"/>
        </w:tabs>
        <w:suppressAutoHyphens/>
        <w:spacing w:line="360" w:lineRule="auto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3E0545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3E0545">
        <w:rPr>
          <w:rFonts w:eastAsia="SimSun"/>
          <w:kern w:val="2"/>
          <w:sz w:val="28"/>
          <w:szCs w:val="28"/>
          <w:lang w:eastAsia="zh-CN" w:bidi="hi-IN"/>
        </w:rPr>
        <w:t>3.Настоящее постановление вступает в с</w:t>
      </w:r>
      <w:r w:rsidRPr="003E0545">
        <w:rPr>
          <w:rFonts w:eastAsia="SimSun"/>
          <w:kern w:val="2"/>
          <w:sz w:val="28"/>
          <w:szCs w:val="28"/>
          <w:lang w:eastAsia="zh-CN" w:bidi="hi-IN"/>
        </w:rPr>
        <w:t>илу со дня его опубликования.</w:t>
      </w:r>
    </w:p>
    <w:p w:rsidR="00D95DA6" w:rsidRDefault="003E0545">
      <w:pPr>
        <w:pStyle w:val="ConsPlusNormal"/>
        <w:widowControl/>
        <w:spacing w:after="7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0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0B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</w:t>
      </w:r>
      <w:r w:rsidR="00D0736F">
        <w:rPr>
          <w:rFonts w:ascii="Times New Roman" w:hAnsi="Times New Roman" w:cs="Times New Roman"/>
          <w:sz w:val="28"/>
          <w:szCs w:val="28"/>
        </w:rPr>
        <w:t>ии  Гурьянову Г.Г.</w:t>
      </w:r>
    </w:p>
    <w:p w:rsidR="00D95DA6" w:rsidRDefault="00BF0BF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B56C4">
        <w:rPr>
          <w:sz w:val="28"/>
          <w:szCs w:val="28"/>
        </w:rPr>
        <w:t>Морозовское</w:t>
      </w:r>
    </w:p>
    <w:p w:rsidR="00D95DA6" w:rsidRDefault="001B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r w:rsidR="00BF0BFF">
        <w:rPr>
          <w:sz w:val="28"/>
          <w:szCs w:val="28"/>
        </w:rPr>
        <w:t xml:space="preserve"> поселение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А.В.Воронцов</w:t>
      </w:r>
      <w:proofErr w:type="spellEnd"/>
      <w:r w:rsidR="00BF0BFF">
        <w:rPr>
          <w:sz w:val="28"/>
          <w:szCs w:val="28"/>
        </w:rPr>
        <w:t xml:space="preserve">                               </w:t>
      </w:r>
    </w:p>
    <w:p w:rsidR="00D95DA6" w:rsidRDefault="001B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BF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D95DA6">
      <w:pPr>
        <w:jc w:val="both"/>
        <w:rPr>
          <w:sz w:val="28"/>
          <w:szCs w:val="28"/>
        </w:rPr>
      </w:pPr>
    </w:p>
    <w:p w:rsidR="00D95DA6" w:rsidRDefault="001B56C4" w:rsidP="001B56C4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F0BFF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Приложение № 1 </w:t>
      </w:r>
    </w:p>
    <w:p w:rsidR="00D95DA6" w:rsidRDefault="00BF0B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к постано</w:t>
      </w:r>
      <w:r w:rsidR="001B56C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влению администрации </w:t>
      </w:r>
    </w:p>
    <w:p w:rsidR="00D95DA6" w:rsidRDefault="00BF0BFF" w:rsidP="001B56C4">
      <w:pPr>
        <w:spacing w:after="20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</w:t>
      </w:r>
      <w:r w:rsidR="00141F45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от 21</w:t>
      </w:r>
      <w:r w:rsidR="001B56C4">
        <w:rPr>
          <w:rFonts w:asciiTheme="minorHAnsi" w:eastAsiaTheme="minorHAnsi" w:hAnsiTheme="minorHAnsi" w:cstheme="minorBidi"/>
          <w:sz w:val="26"/>
          <w:szCs w:val="26"/>
          <w:lang w:eastAsia="en-US"/>
        </w:rPr>
        <w:t>.01.2022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г.   №</w:t>
      </w:r>
      <w:r w:rsidR="001B56C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2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Положение о комиссии по установлению необходимости проведения капитального ремонта общего имущества в многоквартирных домах, расположенных на т</w:t>
      </w:r>
      <w:r w:rsidR="00602DD5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ерритории МО Морозовского сельского поселения</w:t>
      </w:r>
    </w:p>
    <w:p w:rsidR="00D95DA6" w:rsidRDefault="00BF0BFF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Глава 1. Общие положения.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1.1. Настоящее Положение определяет порядок деятельности комиссии по установлению необходимости проведения капитального ремонта общего имущества в многоквартирных домах, расположе</w:t>
      </w:r>
      <w:r w:rsidR="00141F45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нных на территории МО Морозовское сельское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поселение (далее - Комиссия).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1.2. Настоящее Положение разработано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04.08.2014 № 427/</w:t>
      </w:r>
      <w:proofErr w:type="spellStart"/>
      <w:proofErr w:type="gramStart"/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пр</w:t>
      </w:r>
      <w:proofErr w:type="spellEnd"/>
      <w:proofErr w:type="gramEnd"/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1.3. Действие настоящего Положения распространяется на многоквартирные дома, расположенные на территории муниципального образован</w:t>
      </w:r>
      <w:r w:rsidR="00141F45">
        <w:rPr>
          <w:rFonts w:asciiTheme="minorHAnsi" w:eastAsiaTheme="minorHAnsi" w:hAnsiTheme="minorHAnsi" w:cstheme="minorBidi"/>
          <w:sz w:val="26"/>
          <w:szCs w:val="26"/>
          <w:lang w:eastAsia="en-US"/>
        </w:rPr>
        <w:t>ия Морозовское сельское поселение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которые в соответствии с жилищным законодательством включены в краткосрочные планы и  Программу «Проведение капитального ремонта общего имущества в многоквартирных домах, расположенных на территории Кировской области», на 2014-2043 годы (далее - программа).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1.5. </w:t>
      </w:r>
      <w:proofErr w:type="gramStart"/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Настоящее Положение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 </w:t>
      </w:r>
      <w:proofErr w:type="gramEnd"/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1.6. Комиссия является постоянно действующим коллегиальным координационным органом, созданным в целях обеспечения своевременного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>проведения капитального ремонта общего имущества в многоквартирных домах, расположенн</w:t>
      </w:r>
      <w:r w:rsidR="00141F45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ых на территории Морозовское сельское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поселение.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1.7. Комиссия в своей деятельности руководствуется федеральными законами, нормативными правовыми актами Российской Федерации, ведомственными </w:t>
      </w: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строительными нормами ВСН 58-88 (р) и ВСН 53-86 (р), муниципальными правовыми актами, настоящим Положением.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Глава 2. Цели и задачи Комиссии.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2.1. Целями создания Комиссии является установление необходимости (отсутствия необходимости) проведения капитального ремонта общего имущества в многоквартирных домах, а также представление сведений о необходимости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актуализации  программы Кировской области формирования краткосрочных планов ее реализации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2.2. Задачей Комиссии является принятие мотивированного решения о необходимости (отсутствии необходимости) проведения капитального ремонта общего имущества в многоквартирных домах.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Глава 3. Состав и полномочия Комиссии.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3.1. В состав Комиссии включаются представители органа местного самоуправления, органа муниципального жилищного контроля, регионального оператора, организаций, осуществляющих управление многоквартирными домами или оказание услуг и (или) выполнение работ по содержанию и ремонту общего им</w:t>
      </w:r>
      <w:r w:rsidR="00602DD5">
        <w:rPr>
          <w:rFonts w:asciiTheme="minorHAnsi" w:eastAsiaTheme="minorHAnsi" w:hAnsiTheme="minorHAnsi" w:cstheme="minorBidi"/>
          <w:sz w:val="25"/>
          <w:szCs w:val="25"/>
          <w:lang w:eastAsia="en-US"/>
        </w:rPr>
        <w:t>ущества в многоквартирных домах, при непосредственном управлении - собственники жилых помещении</w:t>
      </w: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="00602DD5">
        <w:rPr>
          <w:rFonts w:asciiTheme="minorHAnsi" w:eastAsiaTheme="minorHAnsi" w:hAnsiTheme="minorHAnsi" w:cstheme="minorBidi"/>
          <w:sz w:val="25"/>
          <w:szCs w:val="25"/>
          <w:lang w:eastAsia="en-US"/>
        </w:rPr>
        <w:t>(старший по дому).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3.2. Комиссия состоит из председателя, секретаря и членов комиссии. Председатель Комиссии руководит ее деятельностью и несет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 в нем принимает участие не менее двух третей ее членов.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3.3. Председатель Комиссии: - руководит деятельностью Комиссии;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-в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едет заседания Комиссии; -подписывает документы, необходимые для работы Комиссии; -обеспечивает контроль исполнения принятых Комиссией решений.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3.4. Секретарь Комиссии: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-в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едет делопроизводство Комиссии; -извещает членов Комиссии и приглашенных на ее заседания лиц о дате, времени, месте проведения и повестке заседания Комиссии.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3.5. Члены Комиссии: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-п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рисутствуют на заседаниях Комиссии, участвуют в обсуждении рассматриваемых вопросов и выработке по ним решений; -при невозможности </w:t>
      </w: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lastRenderedPageBreak/>
        <w:t xml:space="preserve">присутствия на заседании Комиссии заблаговременно извещают об этом секретаря Комиссии; -подписывают акты о техническом состоянии общего имущества многоквартирных домов и протоколы заседаний Комиссии; -в случае необходимости направляют секретарю Комиссии свое мнение по вопросам повестки дня в письменном виде.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Глава 4. Порядок работы Комиссии.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4.1. С инициативой рассмотрения Комиссией вопроса об установлении необходимости проведения капитального ремонта могут выступать орган местного самоуправления, ответственный за координацию вопросов жилищн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о-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коммунального хозяйства, и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</w:t>
      </w:r>
      <w:r w:rsidR="00456A9D">
        <w:rPr>
          <w:rFonts w:asciiTheme="minorHAnsi" w:eastAsiaTheme="minorHAnsi" w:hAnsiTheme="minorHAnsi" w:cstheme="minorBidi"/>
          <w:sz w:val="25"/>
          <w:szCs w:val="25"/>
          <w:lang w:eastAsia="en-US"/>
        </w:rPr>
        <w:t>омещений в многоквартирном доме (старший по дому).</w:t>
      </w: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4.2. Основанием для рассмотрения комиссией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муниципального образования.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4.3. Комиссия в течение 30 дней со дня получения документов,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4.4. Заседание Комиссии ведет председатель. Члены Комиссии осуществляют выезд по адресу расположения многоквартирного дома и проводят осмотр  состояния конструктивных элементов дома.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4.5. Комиссия вправе запрашивать информацию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многоквартирных домах.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lastRenderedPageBreak/>
        <w:t xml:space="preserve">4.6. Для полного и всестороннего исследования вопросов к работе Комиссии по ее решению могут привлекаться представители независимых экспертов.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Глава 5. Результат работы Комиссии. </w:t>
      </w:r>
    </w:p>
    <w:p w:rsidR="00456A9D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5.1. По результатам работы Комиссия может принять по каждому вопросу, вынесенному на ее заседание, одно из следующих решений: 1) о признании многоквартирного дома, требующего проведения какого- либо вида работ по капитальному ремонту, предусмотренного для этого многоквартирного дома региональной программой. Данное решение принимается в одном из следующих случаев: -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 - 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 Данное решение должно содержать указание на вид работ по капитальному ремонту, определенный в региональной программе, и предельные сроки его проведения; </w:t>
      </w:r>
    </w:p>
    <w:p w:rsidR="00456A9D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2) о признании многоквартирного дома, не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 </w:t>
      </w:r>
    </w:p>
    <w:p w:rsidR="00456A9D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3) об отсутствии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Данное решение принимается исходя из следующих факторов: - </w:t>
      </w:r>
      <w:proofErr w:type="spell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непревышение</w:t>
      </w:r>
      <w:proofErr w:type="spell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 - 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 - наличие акта комиссии о надлежащем техническом состоянии общего имущества в многоквартирном доме; </w:t>
      </w:r>
      <w:proofErr w:type="gramEnd"/>
    </w:p>
    <w:p w:rsidR="00456A9D" w:rsidRDefault="00456A9D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4</w:t>
      </w:r>
      <w:r w:rsidR="00BF0BFF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) о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Данное решение принимается исходя из следующих факторов: или  превышение нормативных сроков службы </w:t>
      </w:r>
      <w:r w:rsidR="00BF0BFF">
        <w:rPr>
          <w:rFonts w:asciiTheme="minorHAnsi" w:eastAsiaTheme="minorHAnsi" w:hAnsiTheme="minorHAnsi" w:cstheme="minorBidi"/>
          <w:sz w:val="25"/>
          <w:szCs w:val="25"/>
          <w:lang w:eastAsia="en-US"/>
        </w:rPr>
        <w:lastRenderedPageBreak/>
        <w:t xml:space="preserve">конструктивных элементов и инженерных систем до проведения очередного капитального ремонта (нормативных межремонтных сроков); или наличие акта комиссии о ненадлежащем техническом состоянии общего имущества в многоквартирном доме. 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ремонта;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5) о признании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нецелесообразным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проведение капитального ремонта. Данное решение принимается исходя из следующих факторов: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 совокупная стоимость капитального ремонта общего имущества многоквартирного дома в расчете на 1 кв. м помещения в таком доме, рассчитанной в текущих ценах на основе укрупненных показателей стоимости таких работ, превышает предельную стоимость работ по капитальному ремонту. Данное решение должно содержать: наименование конструктивных элементов (крыша, фундамент, стены, перекрытия и т.д.), износ которых составляет более 70 процентов;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5.2. Решения на заседании Комиссии принимаются путем открытого голосования, большинством голосов от числа присутствующих ее членов. В случае равенства голосов членов Комиссии голос председателя Комиссии является решающим.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5.3. 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 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5.4. Протокол заседания Комиссии составляется в двух экземплярах. Один экземпляр протокола заседания Комиссии с приложением материалов, использованных Комиссией при принятии решений, хранится у секретаря Комиссии, второй -  направляется в фонд капитального ремонта Кировской области.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5.5. Протокол заседания комиссии является основанием внесения изменения в краткосрочный план реализации областной  программы, а также подготовки актуализации  программы фондом капитального ремонта</w:t>
      </w:r>
    </w:p>
    <w:p w:rsidR="00D95DA6" w:rsidRDefault="00BF0BFF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5.6. Протокол заседания комиссии может быть обжалован заинтересованными лицами в судебном порядке. </w:t>
      </w:r>
    </w:p>
    <w:p w:rsidR="00D95DA6" w:rsidRDefault="00D95DA6">
      <w:pPr>
        <w:spacing w:after="200" w:line="276" w:lineRule="auto"/>
        <w:jc w:val="both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D95DA6" w:rsidRDefault="00D95DA6"/>
    <w:sectPr w:rsidR="00D9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A"/>
    <w:rsid w:val="00141F45"/>
    <w:rsid w:val="001B56C4"/>
    <w:rsid w:val="003E0545"/>
    <w:rsid w:val="00456A9D"/>
    <w:rsid w:val="00602DD5"/>
    <w:rsid w:val="0078750F"/>
    <w:rsid w:val="008D0C6A"/>
    <w:rsid w:val="009931CF"/>
    <w:rsid w:val="00A4557E"/>
    <w:rsid w:val="00AC7A52"/>
    <w:rsid w:val="00BF0BFF"/>
    <w:rsid w:val="00CE2007"/>
    <w:rsid w:val="00D0736F"/>
    <w:rsid w:val="00D95DA6"/>
    <w:rsid w:val="00F715EA"/>
    <w:rsid w:val="670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2020-02-07T10:51:00Z</cp:lastPrinted>
  <dcterms:created xsi:type="dcterms:W3CDTF">2020-02-04T13:30:00Z</dcterms:created>
  <dcterms:modified xsi:type="dcterms:W3CDTF">2022-01-24T10:04:00Z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